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F2" w:rsidRPr="007B03F2" w:rsidRDefault="007B03F2" w:rsidP="007B03F2">
      <w:pPr>
        <w:tabs>
          <w:tab w:val="left" w:pos="1440"/>
          <w:tab w:val="left" w:pos="3060"/>
          <w:tab w:val="left" w:pos="3240"/>
        </w:tabs>
        <w:spacing w:after="0" w:line="240" w:lineRule="auto"/>
        <w:rPr>
          <w:rFonts w:ascii="Times New Roman" w:eastAsia="Times New Roman" w:hAnsi="Times New Roman" w:cs="Times New Roman"/>
          <w:b/>
          <w:sz w:val="24"/>
          <w:szCs w:val="24"/>
        </w:rPr>
      </w:pPr>
      <w:r w:rsidRPr="007B03F2">
        <w:rPr>
          <w:rFonts w:ascii="Times New Roman" w:eastAsia="Times New Roman" w:hAnsi="Times New Roman" w:cs="Times New Roman"/>
          <w:b/>
          <w:noProof/>
          <w:sz w:val="24"/>
          <w:szCs w:val="24"/>
        </w:rPr>
        <w:drawing>
          <wp:inline distT="0" distB="0" distL="0" distR="0" wp14:anchorId="136B6689" wp14:editId="136B668A">
            <wp:extent cx="2009775" cy="752475"/>
            <wp:effectExtent l="0" t="0" r="9525" b="9525"/>
            <wp:docPr id="1" name="Picture 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752475"/>
                    </a:xfrm>
                    <a:prstGeom prst="rect">
                      <a:avLst/>
                    </a:prstGeom>
                    <a:noFill/>
                    <a:ln>
                      <a:noFill/>
                    </a:ln>
                  </pic:spPr>
                </pic:pic>
              </a:graphicData>
            </a:graphic>
          </wp:inline>
        </w:drawing>
      </w:r>
    </w:p>
    <w:p w:rsidR="007B03F2" w:rsidRPr="007B03F2" w:rsidRDefault="007B03F2" w:rsidP="007B03F2">
      <w:pPr>
        <w:tabs>
          <w:tab w:val="left" w:pos="1440"/>
          <w:tab w:val="left" w:pos="3060"/>
          <w:tab w:val="left" w:pos="3240"/>
        </w:tabs>
        <w:spacing w:after="0" w:line="240" w:lineRule="auto"/>
        <w:rPr>
          <w:rFonts w:ascii="Times New Roman" w:eastAsia="Times New Roman" w:hAnsi="Times New Roman" w:cs="Times New Roman"/>
          <w:szCs w:val="24"/>
        </w:rPr>
      </w:pPr>
    </w:p>
    <w:p w:rsidR="007B03F2" w:rsidRPr="007B03F2" w:rsidRDefault="007B03F2" w:rsidP="007B03F2">
      <w:pPr>
        <w:tabs>
          <w:tab w:val="left" w:pos="1440"/>
          <w:tab w:val="left" w:pos="3060"/>
          <w:tab w:val="left" w:pos="3240"/>
        </w:tabs>
        <w:spacing w:after="0" w:line="240" w:lineRule="auto"/>
        <w:rPr>
          <w:rFonts w:ascii="Arial" w:eastAsia="Times New Roman" w:hAnsi="Arial" w:cs="Arial"/>
          <w:szCs w:val="24"/>
        </w:rPr>
      </w:pPr>
      <w:r w:rsidRPr="007B03F2">
        <w:rPr>
          <w:rFonts w:ascii="Arial" w:eastAsia="Times New Roman" w:hAnsi="Arial" w:cs="Arial"/>
          <w:szCs w:val="24"/>
        </w:rPr>
        <w:t>FOR IMMEDIATE RELEASE</w:t>
      </w:r>
    </w:p>
    <w:p w:rsidR="007B03F2" w:rsidRPr="007B03F2" w:rsidRDefault="007B03F2" w:rsidP="007B03F2">
      <w:pPr>
        <w:tabs>
          <w:tab w:val="left" w:pos="1440"/>
          <w:tab w:val="left" w:pos="3060"/>
          <w:tab w:val="left" w:pos="3240"/>
        </w:tabs>
        <w:spacing w:after="0" w:line="240" w:lineRule="auto"/>
        <w:rPr>
          <w:rFonts w:ascii="Arial" w:eastAsia="Times New Roman" w:hAnsi="Arial" w:cs="Arial"/>
          <w:szCs w:val="24"/>
        </w:rPr>
      </w:pPr>
    </w:p>
    <w:p w:rsidR="007B03F2" w:rsidRPr="007B03F2" w:rsidRDefault="007B03F2" w:rsidP="007B03F2">
      <w:pPr>
        <w:tabs>
          <w:tab w:val="left" w:pos="990"/>
        </w:tabs>
        <w:spacing w:after="0" w:line="240" w:lineRule="auto"/>
        <w:rPr>
          <w:rFonts w:ascii="Arial" w:eastAsia="Times New Roman" w:hAnsi="Arial" w:cs="Arial"/>
          <w:szCs w:val="24"/>
        </w:rPr>
      </w:pPr>
      <w:r w:rsidRPr="007B03F2">
        <w:rPr>
          <w:rFonts w:ascii="Arial" w:eastAsia="Times New Roman" w:hAnsi="Arial" w:cs="Arial"/>
          <w:szCs w:val="24"/>
        </w:rPr>
        <w:t>Contact:</w:t>
      </w:r>
      <w:r w:rsidRPr="007B03F2">
        <w:rPr>
          <w:rFonts w:ascii="Arial" w:eastAsia="Times New Roman" w:hAnsi="Arial" w:cs="Arial"/>
          <w:szCs w:val="24"/>
        </w:rPr>
        <w:tab/>
        <w:t>Al Rickard</w:t>
      </w:r>
    </w:p>
    <w:p w:rsidR="007B03F2" w:rsidRPr="007B03F2" w:rsidRDefault="007B03F2" w:rsidP="007B03F2">
      <w:pPr>
        <w:tabs>
          <w:tab w:val="left" w:pos="990"/>
        </w:tabs>
        <w:spacing w:after="0" w:line="240" w:lineRule="auto"/>
        <w:rPr>
          <w:rFonts w:ascii="Arial" w:eastAsia="Times New Roman" w:hAnsi="Arial" w:cs="Arial"/>
          <w:szCs w:val="24"/>
        </w:rPr>
      </w:pPr>
      <w:r w:rsidRPr="007B03F2">
        <w:rPr>
          <w:rFonts w:ascii="Arial" w:eastAsia="Times New Roman" w:hAnsi="Arial" w:cs="Arial"/>
          <w:szCs w:val="24"/>
        </w:rPr>
        <w:tab/>
        <w:t>703-402-9713</w:t>
      </w:r>
    </w:p>
    <w:p w:rsidR="007B03F2" w:rsidRPr="007B03F2" w:rsidRDefault="007B03F2" w:rsidP="007B03F2">
      <w:pPr>
        <w:tabs>
          <w:tab w:val="left" w:pos="990"/>
        </w:tabs>
        <w:spacing w:after="0" w:line="240" w:lineRule="auto"/>
        <w:rPr>
          <w:rFonts w:ascii="Arial" w:eastAsia="Times New Roman" w:hAnsi="Arial" w:cs="Arial"/>
          <w:szCs w:val="24"/>
        </w:rPr>
      </w:pPr>
      <w:r w:rsidRPr="007B03F2">
        <w:rPr>
          <w:rFonts w:ascii="Arial" w:eastAsia="Times New Roman" w:hAnsi="Arial" w:cs="Arial"/>
          <w:szCs w:val="24"/>
        </w:rPr>
        <w:tab/>
      </w:r>
      <w:hyperlink r:id="rId8" w:history="1">
        <w:r w:rsidRPr="007B03F2">
          <w:rPr>
            <w:rFonts w:ascii="Arial" w:eastAsia="Times New Roman" w:hAnsi="Arial" w:cs="Arial"/>
            <w:color w:val="0000FF"/>
            <w:szCs w:val="24"/>
            <w:u w:val="single"/>
          </w:rPr>
          <w:t>arickard@associationvision.com</w:t>
        </w:r>
      </w:hyperlink>
    </w:p>
    <w:p w:rsidR="007B03F2" w:rsidRPr="007B03F2" w:rsidRDefault="007B03F2" w:rsidP="007B03F2">
      <w:pPr>
        <w:tabs>
          <w:tab w:val="left" w:pos="990"/>
        </w:tabs>
        <w:spacing w:after="0" w:line="240" w:lineRule="auto"/>
        <w:rPr>
          <w:rFonts w:ascii="Arial" w:eastAsia="Times New Roman" w:hAnsi="Arial" w:cs="Arial"/>
          <w:szCs w:val="24"/>
        </w:rPr>
      </w:pPr>
    </w:p>
    <w:p w:rsidR="00C5249E" w:rsidRPr="00C5249E" w:rsidRDefault="00C5249E" w:rsidP="00C5249E">
      <w:pPr>
        <w:tabs>
          <w:tab w:val="left" w:pos="1170"/>
          <w:tab w:val="left" w:pos="1440"/>
          <w:tab w:val="left" w:pos="2790"/>
          <w:tab w:val="left" w:pos="3240"/>
        </w:tabs>
        <w:spacing w:after="0" w:line="240" w:lineRule="auto"/>
        <w:jc w:val="center"/>
        <w:rPr>
          <w:rFonts w:ascii="Arial" w:eastAsia="Times New Roman" w:hAnsi="Arial" w:cs="Arial"/>
          <w:b/>
          <w:sz w:val="40"/>
          <w:szCs w:val="40"/>
        </w:rPr>
      </w:pPr>
      <w:r w:rsidRPr="00C5249E">
        <w:rPr>
          <w:rFonts w:ascii="Arial" w:eastAsia="Times New Roman" w:hAnsi="Arial" w:cs="Arial"/>
          <w:b/>
          <w:sz w:val="40"/>
          <w:szCs w:val="40"/>
        </w:rPr>
        <w:t>NSA Scholarship Foundation Now Accepting</w:t>
      </w:r>
    </w:p>
    <w:p w:rsidR="007B03F2" w:rsidRPr="007B03F2" w:rsidRDefault="00B463F0" w:rsidP="00C5249E">
      <w:pPr>
        <w:tabs>
          <w:tab w:val="left" w:pos="1170"/>
          <w:tab w:val="left" w:pos="1440"/>
          <w:tab w:val="left" w:pos="2790"/>
          <w:tab w:val="left" w:pos="3240"/>
        </w:tabs>
        <w:spacing w:after="0" w:line="240" w:lineRule="auto"/>
        <w:jc w:val="center"/>
        <w:rPr>
          <w:rFonts w:ascii="Arial" w:eastAsia="Times New Roman" w:hAnsi="Arial" w:cs="Arial"/>
          <w:szCs w:val="24"/>
        </w:rPr>
      </w:pPr>
      <w:r>
        <w:rPr>
          <w:rFonts w:ascii="Arial" w:eastAsia="Times New Roman" w:hAnsi="Arial" w:cs="Arial"/>
          <w:b/>
          <w:sz w:val="40"/>
          <w:szCs w:val="40"/>
        </w:rPr>
        <w:t>Applications for 2016</w:t>
      </w:r>
      <w:r w:rsidR="00C5249E" w:rsidRPr="00C5249E">
        <w:rPr>
          <w:rFonts w:ascii="Arial" w:eastAsia="Times New Roman" w:hAnsi="Arial" w:cs="Arial"/>
          <w:b/>
          <w:sz w:val="40"/>
          <w:szCs w:val="40"/>
        </w:rPr>
        <w:t xml:space="preserve"> Scholarships</w:t>
      </w:r>
    </w:p>
    <w:p w:rsidR="007B03F2" w:rsidRPr="007B03F2" w:rsidRDefault="007B03F2" w:rsidP="007B03F2">
      <w:pPr>
        <w:tabs>
          <w:tab w:val="left" w:pos="1170"/>
          <w:tab w:val="left" w:pos="1440"/>
          <w:tab w:val="left" w:pos="2790"/>
          <w:tab w:val="left" w:pos="3240"/>
        </w:tabs>
        <w:spacing w:after="0" w:line="240" w:lineRule="auto"/>
        <w:rPr>
          <w:rFonts w:ascii="Arial" w:eastAsia="Times New Roman" w:hAnsi="Arial" w:cs="Arial"/>
          <w:szCs w:val="24"/>
        </w:rPr>
      </w:pPr>
    </w:p>
    <w:p w:rsidR="00497552" w:rsidRPr="00A55E92" w:rsidRDefault="007B03F2" w:rsidP="00497552">
      <w:pPr>
        <w:spacing w:after="120" w:line="360" w:lineRule="auto"/>
        <w:rPr>
          <w:rFonts w:ascii="Arial" w:hAnsi="Arial" w:cs="Arial"/>
          <w:sz w:val="24"/>
          <w:szCs w:val="24"/>
        </w:rPr>
      </w:pPr>
      <w:r w:rsidRPr="007B03F2">
        <w:rPr>
          <w:rFonts w:ascii="Arial" w:eastAsia="Times New Roman" w:hAnsi="Arial" w:cs="Arial"/>
          <w:sz w:val="24"/>
          <w:szCs w:val="24"/>
        </w:rPr>
        <w:t xml:space="preserve">ALEXANDRIA, VA, </w:t>
      </w:r>
      <w:r w:rsidR="003E2761">
        <w:rPr>
          <w:rFonts w:ascii="Arial" w:eastAsia="Times New Roman" w:hAnsi="Arial" w:cs="Arial"/>
          <w:sz w:val="24"/>
          <w:szCs w:val="24"/>
        </w:rPr>
        <w:t>January 5</w:t>
      </w:r>
      <w:r w:rsidR="00B463F0">
        <w:rPr>
          <w:rFonts w:ascii="Arial" w:eastAsia="Times New Roman" w:hAnsi="Arial" w:cs="Arial"/>
          <w:sz w:val="24"/>
          <w:szCs w:val="24"/>
        </w:rPr>
        <w:t>, 2016</w:t>
      </w:r>
      <w:r w:rsidRPr="007B03F2">
        <w:rPr>
          <w:rFonts w:ascii="Arial" w:eastAsia="Times New Roman" w:hAnsi="Arial" w:cs="Arial"/>
          <w:sz w:val="24"/>
          <w:szCs w:val="24"/>
        </w:rPr>
        <w:t xml:space="preserve"> —</w:t>
      </w:r>
      <w:r w:rsidR="00C5249E">
        <w:rPr>
          <w:rFonts w:ascii="Arial" w:hAnsi="Arial" w:cs="Arial"/>
          <w:sz w:val="24"/>
          <w:szCs w:val="24"/>
        </w:rPr>
        <w:t xml:space="preserve"> </w:t>
      </w:r>
      <w:r w:rsidR="00497552" w:rsidRPr="00A55E92">
        <w:rPr>
          <w:rFonts w:ascii="Arial" w:hAnsi="Arial" w:cs="Arial"/>
          <w:sz w:val="24"/>
          <w:szCs w:val="24"/>
        </w:rPr>
        <w:t>The</w:t>
      </w:r>
      <w:r w:rsidR="00C5249E" w:rsidRPr="00A55E92">
        <w:rPr>
          <w:rFonts w:ascii="Arial" w:hAnsi="Arial" w:cs="Arial"/>
          <w:sz w:val="24"/>
          <w:szCs w:val="24"/>
        </w:rPr>
        <w:t xml:space="preserve"> Nation</w:t>
      </w:r>
      <w:r w:rsidR="00497552" w:rsidRPr="00A55E92">
        <w:rPr>
          <w:rFonts w:ascii="Arial" w:hAnsi="Arial" w:cs="Arial"/>
          <w:sz w:val="24"/>
          <w:szCs w:val="24"/>
        </w:rPr>
        <w:t xml:space="preserve">al Society of Accountants (NSA) </w:t>
      </w:r>
      <w:r w:rsidR="00C5249E" w:rsidRPr="00A55E92">
        <w:rPr>
          <w:rFonts w:ascii="Arial" w:hAnsi="Arial" w:cs="Arial"/>
          <w:sz w:val="24"/>
          <w:szCs w:val="24"/>
        </w:rPr>
        <w:t xml:space="preserve">Scholarship Foundation </w:t>
      </w:r>
      <w:r w:rsidR="00497552" w:rsidRPr="00A55E92">
        <w:rPr>
          <w:rFonts w:ascii="Arial" w:hAnsi="Arial" w:cs="Arial"/>
          <w:sz w:val="24"/>
          <w:szCs w:val="24"/>
        </w:rPr>
        <w:t>is accepting schola</w:t>
      </w:r>
      <w:r w:rsidR="008758B2">
        <w:rPr>
          <w:rFonts w:ascii="Arial" w:hAnsi="Arial" w:cs="Arial"/>
          <w:sz w:val="24"/>
          <w:szCs w:val="24"/>
        </w:rPr>
        <w:t xml:space="preserve">rship applications </w:t>
      </w:r>
      <w:r w:rsidR="00497552" w:rsidRPr="00A55E92">
        <w:rPr>
          <w:rFonts w:ascii="Arial" w:hAnsi="Arial" w:cs="Arial"/>
          <w:sz w:val="24"/>
          <w:szCs w:val="24"/>
        </w:rPr>
        <w:t xml:space="preserve">from </w:t>
      </w:r>
      <w:r w:rsidR="00C5249E" w:rsidRPr="00A55E92">
        <w:rPr>
          <w:rFonts w:ascii="Arial" w:hAnsi="Arial" w:cs="Arial"/>
          <w:sz w:val="24"/>
          <w:szCs w:val="24"/>
        </w:rPr>
        <w:t>promising accounti</w:t>
      </w:r>
      <w:r w:rsidR="00497552" w:rsidRPr="00A55E92">
        <w:rPr>
          <w:rFonts w:ascii="Arial" w:hAnsi="Arial" w:cs="Arial"/>
          <w:sz w:val="24"/>
          <w:szCs w:val="24"/>
        </w:rPr>
        <w:t>ng students across the country.</w:t>
      </w:r>
    </w:p>
    <w:p w:rsidR="00A508EE" w:rsidRDefault="00C5249E" w:rsidP="00497552">
      <w:pPr>
        <w:spacing w:after="120" w:line="360" w:lineRule="auto"/>
        <w:rPr>
          <w:rFonts w:ascii="Arial" w:hAnsi="Arial" w:cs="Arial"/>
          <w:sz w:val="24"/>
          <w:szCs w:val="24"/>
        </w:rPr>
      </w:pPr>
      <w:r w:rsidRPr="00A55E92">
        <w:rPr>
          <w:rFonts w:ascii="Arial" w:hAnsi="Arial" w:cs="Arial"/>
          <w:sz w:val="24"/>
          <w:szCs w:val="24"/>
        </w:rPr>
        <w:t xml:space="preserve">The Foundation awards scholarships to undergraduates </w:t>
      </w:r>
      <w:r w:rsidR="00A508EE" w:rsidRPr="00A55E92">
        <w:rPr>
          <w:rFonts w:ascii="Arial" w:hAnsi="Arial" w:cs="Arial"/>
          <w:sz w:val="24"/>
          <w:szCs w:val="24"/>
        </w:rPr>
        <w:t xml:space="preserve">who are U.S. or Canadian citizens </w:t>
      </w:r>
      <w:r w:rsidR="00302549">
        <w:rPr>
          <w:rFonts w:ascii="Arial" w:hAnsi="Arial" w:cs="Arial"/>
          <w:sz w:val="24"/>
          <w:szCs w:val="24"/>
        </w:rPr>
        <w:t>majoring in accounting</w:t>
      </w:r>
      <w:r w:rsidRPr="00A55E92">
        <w:rPr>
          <w:rFonts w:ascii="Arial" w:hAnsi="Arial" w:cs="Arial"/>
          <w:sz w:val="24"/>
          <w:szCs w:val="24"/>
        </w:rPr>
        <w:t xml:space="preserve"> at an accredited two- or f</w:t>
      </w:r>
      <w:r w:rsidR="00A508EE" w:rsidRPr="00A55E92">
        <w:rPr>
          <w:rFonts w:ascii="Arial" w:hAnsi="Arial" w:cs="Arial"/>
          <w:sz w:val="24"/>
          <w:szCs w:val="24"/>
        </w:rPr>
        <w:t>our-year college or university</w:t>
      </w:r>
      <w:r w:rsidR="0036623C">
        <w:rPr>
          <w:rFonts w:ascii="Arial" w:hAnsi="Arial" w:cs="Arial"/>
          <w:sz w:val="24"/>
          <w:szCs w:val="24"/>
        </w:rPr>
        <w:t xml:space="preserve"> in the United States</w:t>
      </w:r>
      <w:r w:rsidR="00A508EE" w:rsidRPr="00A55E92">
        <w:rPr>
          <w:rFonts w:ascii="Arial" w:hAnsi="Arial" w:cs="Arial"/>
          <w:sz w:val="24"/>
          <w:szCs w:val="24"/>
        </w:rPr>
        <w:t>.</w:t>
      </w:r>
      <w:r w:rsidR="00312C85" w:rsidRPr="00A55E92">
        <w:rPr>
          <w:rFonts w:ascii="Arial" w:hAnsi="Arial" w:cs="Arial"/>
          <w:sz w:val="24"/>
          <w:szCs w:val="24"/>
        </w:rPr>
        <w:t xml:space="preserve"> Since its formation in 1969</w:t>
      </w:r>
      <w:r w:rsidR="008758B2">
        <w:rPr>
          <w:rFonts w:ascii="Arial" w:hAnsi="Arial" w:cs="Arial"/>
          <w:sz w:val="24"/>
          <w:szCs w:val="24"/>
        </w:rPr>
        <w:t>,</w:t>
      </w:r>
      <w:r w:rsidR="00312C85" w:rsidRPr="00A55E92">
        <w:rPr>
          <w:rFonts w:ascii="Arial" w:hAnsi="Arial" w:cs="Arial"/>
          <w:sz w:val="24"/>
          <w:szCs w:val="24"/>
        </w:rPr>
        <w:t xml:space="preserve"> the NSA Scholarship Founda</w:t>
      </w:r>
      <w:r w:rsidR="0010107B" w:rsidRPr="00A55E92">
        <w:rPr>
          <w:rFonts w:ascii="Arial" w:hAnsi="Arial" w:cs="Arial"/>
          <w:sz w:val="24"/>
          <w:szCs w:val="24"/>
        </w:rPr>
        <w:t>tion has awarded over $1 million</w:t>
      </w:r>
      <w:r w:rsidR="00312C85" w:rsidRPr="00A55E92">
        <w:rPr>
          <w:rFonts w:ascii="Arial" w:hAnsi="Arial" w:cs="Arial"/>
          <w:sz w:val="24"/>
          <w:szCs w:val="24"/>
        </w:rPr>
        <w:t xml:space="preserve"> to dedicated students pursuing a career in the accounting profession.</w:t>
      </w:r>
    </w:p>
    <w:p w:rsidR="00944FAE" w:rsidRPr="003E2761" w:rsidRDefault="008758B2" w:rsidP="00051393">
      <w:pPr>
        <w:spacing w:after="120" w:line="360" w:lineRule="auto"/>
        <w:rPr>
          <w:rFonts w:ascii="Arial" w:hAnsi="Arial" w:cs="Arial"/>
          <w:sz w:val="24"/>
          <w:szCs w:val="24"/>
        </w:rPr>
      </w:pPr>
      <w:r w:rsidRPr="003E2761">
        <w:rPr>
          <w:rFonts w:ascii="Arial" w:hAnsi="Arial" w:cs="Arial"/>
          <w:sz w:val="24"/>
          <w:szCs w:val="24"/>
        </w:rPr>
        <w:t>“</w:t>
      </w:r>
      <w:r w:rsidR="00B463F0" w:rsidRPr="003E2761">
        <w:rPr>
          <w:rFonts w:ascii="Arial" w:hAnsi="Arial" w:cs="Arial"/>
          <w:sz w:val="24"/>
          <w:szCs w:val="24"/>
        </w:rPr>
        <w:t xml:space="preserve">Accounting is a growing field and an outstanding career opportunity for students interested in this work,” </w:t>
      </w:r>
      <w:r w:rsidRPr="003E2761">
        <w:rPr>
          <w:rFonts w:ascii="Arial" w:hAnsi="Arial" w:cs="Arial"/>
          <w:sz w:val="24"/>
          <w:szCs w:val="24"/>
        </w:rPr>
        <w:t>says NSA Scholarship Foundation Chair</w:t>
      </w:r>
      <w:r w:rsidR="00BA5F39" w:rsidRPr="003E2761">
        <w:rPr>
          <w:rFonts w:ascii="Arial" w:hAnsi="Arial" w:cs="Arial"/>
          <w:sz w:val="24"/>
          <w:szCs w:val="24"/>
        </w:rPr>
        <w:t xml:space="preserve"> </w:t>
      </w:r>
      <w:r w:rsidR="003019CD" w:rsidRPr="003E2761">
        <w:rPr>
          <w:rFonts w:ascii="Arial" w:hAnsi="Arial" w:cs="Arial"/>
          <w:sz w:val="24"/>
          <w:szCs w:val="24"/>
          <w:shd w:val="clear" w:color="auto" w:fill="FFFFFF"/>
        </w:rPr>
        <w:t>Sharon E. Cook, EA, ABA, ATA, ATP, ARA St. Louis,</w:t>
      </w:r>
      <w:r w:rsidR="00BA5F39" w:rsidRPr="003E2761">
        <w:rPr>
          <w:rFonts w:ascii="Arial" w:hAnsi="Arial" w:cs="Arial"/>
          <w:sz w:val="24"/>
          <w:szCs w:val="24"/>
          <w:shd w:val="clear" w:color="auto" w:fill="FFFFFF"/>
        </w:rPr>
        <w:t xml:space="preserve"> </w:t>
      </w:r>
      <w:r w:rsidRPr="003E2761">
        <w:rPr>
          <w:rFonts w:ascii="Arial" w:hAnsi="Arial" w:cs="Arial"/>
          <w:sz w:val="24"/>
          <w:szCs w:val="24"/>
        </w:rPr>
        <w:t>“</w:t>
      </w:r>
      <w:r w:rsidR="00944FAE" w:rsidRPr="003E2761">
        <w:rPr>
          <w:rFonts w:ascii="Arial" w:hAnsi="Arial" w:cs="Arial"/>
          <w:sz w:val="24"/>
          <w:szCs w:val="24"/>
        </w:rPr>
        <w:t xml:space="preserve">We </w:t>
      </w:r>
      <w:r w:rsidR="00B463F0" w:rsidRPr="003E2761">
        <w:rPr>
          <w:rFonts w:ascii="Arial" w:hAnsi="Arial" w:cs="Arial"/>
          <w:sz w:val="24"/>
          <w:szCs w:val="24"/>
        </w:rPr>
        <w:t>also see</w:t>
      </w:r>
      <w:r w:rsidR="00944FAE" w:rsidRPr="003E2761">
        <w:rPr>
          <w:rFonts w:ascii="Arial" w:hAnsi="Arial" w:cs="Arial"/>
          <w:sz w:val="24"/>
          <w:szCs w:val="24"/>
        </w:rPr>
        <w:t xml:space="preserve"> the risin</w:t>
      </w:r>
      <w:r w:rsidR="00B463F0" w:rsidRPr="003E2761">
        <w:rPr>
          <w:rFonts w:ascii="Arial" w:hAnsi="Arial" w:cs="Arial"/>
          <w:sz w:val="24"/>
          <w:szCs w:val="24"/>
        </w:rPr>
        <w:t>g cost</w:t>
      </w:r>
      <w:r w:rsidR="00944FAE" w:rsidRPr="003E2761">
        <w:rPr>
          <w:rFonts w:ascii="Arial" w:hAnsi="Arial" w:cs="Arial"/>
          <w:sz w:val="24"/>
          <w:szCs w:val="24"/>
        </w:rPr>
        <w:t xml:space="preserve"> of</w:t>
      </w:r>
      <w:r w:rsidR="00B463F0" w:rsidRPr="003E2761">
        <w:rPr>
          <w:rFonts w:ascii="Arial" w:hAnsi="Arial" w:cs="Arial"/>
          <w:sz w:val="24"/>
          <w:szCs w:val="24"/>
        </w:rPr>
        <w:t xml:space="preserve"> higher education and hope </w:t>
      </w:r>
      <w:r w:rsidR="00944FAE" w:rsidRPr="003E2761">
        <w:rPr>
          <w:rFonts w:ascii="Arial" w:hAnsi="Arial" w:cs="Arial"/>
          <w:sz w:val="24"/>
          <w:szCs w:val="24"/>
        </w:rPr>
        <w:t>we can make it easier for some of these students to achieve their goals.”</w:t>
      </w:r>
    </w:p>
    <w:p w:rsidR="00C5249E" w:rsidRPr="003E2761" w:rsidRDefault="00944FAE" w:rsidP="00A508EE">
      <w:pPr>
        <w:spacing w:after="120" w:line="360" w:lineRule="auto"/>
        <w:rPr>
          <w:rFonts w:ascii="Arial" w:hAnsi="Arial" w:cs="Arial"/>
          <w:sz w:val="24"/>
          <w:szCs w:val="24"/>
        </w:rPr>
      </w:pPr>
      <w:r w:rsidRPr="003E2761">
        <w:rPr>
          <w:rFonts w:ascii="Arial" w:hAnsi="Arial" w:cs="Arial"/>
          <w:sz w:val="24"/>
          <w:szCs w:val="24"/>
        </w:rPr>
        <w:t>Applicants for awards are judged on the basis of scholastic achievement, demonstrated leadership ability, and financial need.</w:t>
      </w:r>
      <w:r w:rsidR="00A508EE" w:rsidRPr="003E2761">
        <w:rPr>
          <w:rFonts w:ascii="Arial" w:hAnsi="Arial" w:cs="Arial"/>
          <w:sz w:val="24"/>
          <w:szCs w:val="24"/>
        </w:rPr>
        <w:t xml:space="preserve"> They must have a “B” (3.0 on a 4.0 scale) or better grade point average.</w:t>
      </w:r>
    </w:p>
    <w:p w:rsidR="00497552" w:rsidRPr="003E2761" w:rsidRDefault="00497552" w:rsidP="00A508EE">
      <w:pPr>
        <w:spacing w:after="120" w:line="360" w:lineRule="auto"/>
        <w:rPr>
          <w:rFonts w:ascii="Arial" w:hAnsi="Arial" w:cs="Arial"/>
          <w:sz w:val="24"/>
          <w:szCs w:val="24"/>
        </w:rPr>
      </w:pPr>
      <w:r w:rsidRPr="003E2761">
        <w:rPr>
          <w:rFonts w:ascii="Arial" w:hAnsi="Arial" w:cs="Arial"/>
          <w:sz w:val="24"/>
          <w:szCs w:val="24"/>
        </w:rPr>
        <w:t>Scholarships typically range from $500 - $2,</w:t>
      </w:r>
      <w:r w:rsidR="003019CD" w:rsidRPr="003E2761">
        <w:rPr>
          <w:rFonts w:ascii="Arial" w:hAnsi="Arial" w:cs="Arial"/>
          <w:sz w:val="24"/>
          <w:szCs w:val="24"/>
        </w:rPr>
        <w:t>500</w:t>
      </w:r>
      <w:r w:rsidRPr="003E2761">
        <w:rPr>
          <w:rFonts w:ascii="Arial" w:hAnsi="Arial" w:cs="Arial"/>
          <w:sz w:val="24"/>
          <w:szCs w:val="24"/>
        </w:rPr>
        <w:t>.</w:t>
      </w:r>
      <w:r w:rsidR="00B463F0" w:rsidRPr="003E2761">
        <w:rPr>
          <w:rFonts w:ascii="Arial" w:hAnsi="Arial" w:cs="Arial"/>
          <w:sz w:val="24"/>
          <w:szCs w:val="24"/>
        </w:rPr>
        <w:t xml:space="preserve"> In 2015</w:t>
      </w:r>
      <w:r w:rsidR="00944FAE" w:rsidRPr="003E2761">
        <w:rPr>
          <w:rFonts w:ascii="Arial" w:hAnsi="Arial" w:cs="Arial"/>
          <w:sz w:val="24"/>
          <w:szCs w:val="24"/>
        </w:rPr>
        <w:t xml:space="preserve">, the </w:t>
      </w:r>
      <w:r w:rsidR="00B463F0" w:rsidRPr="003E2761">
        <w:rPr>
          <w:rFonts w:ascii="Arial" w:hAnsi="Arial" w:cs="Arial"/>
          <w:sz w:val="24"/>
          <w:szCs w:val="24"/>
        </w:rPr>
        <w:t xml:space="preserve">Foundation awarded </w:t>
      </w:r>
      <w:r w:rsidR="003019CD" w:rsidRPr="003E2761">
        <w:rPr>
          <w:rFonts w:ascii="Arial" w:hAnsi="Arial" w:cs="Arial"/>
          <w:sz w:val="24"/>
          <w:szCs w:val="24"/>
        </w:rPr>
        <w:t xml:space="preserve">$45,875 </w:t>
      </w:r>
      <w:r w:rsidR="00B463F0" w:rsidRPr="003E2761">
        <w:rPr>
          <w:rFonts w:ascii="Arial" w:hAnsi="Arial" w:cs="Arial"/>
          <w:sz w:val="24"/>
          <w:szCs w:val="24"/>
        </w:rPr>
        <w:t>to 39</w:t>
      </w:r>
      <w:r w:rsidR="008758B2" w:rsidRPr="003E2761">
        <w:rPr>
          <w:rFonts w:ascii="Arial" w:hAnsi="Arial" w:cs="Arial"/>
          <w:sz w:val="24"/>
          <w:szCs w:val="24"/>
        </w:rPr>
        <w:t xml:space="preserve"> deserving candidates.</w:t>
      </w:r>
    </w:p>
    <w:p w:rsidR="003168AC" w:rsidRDefault="00C5249E" w:rsidP="00A508EE">
      <w:pPr>
        <w:spacing w:after="120" w:line="360" w:lineRule="auto"/>
        <w:rPr>
          <w:rFonts w:ascii="Arial" w:hAnsi="Arial" w:cs="Arial"/>
          <w:sz w:val="24"/>
          <w:szCs w:val="24"/>
        </w:rPr>
      </w:pPr>
      <w:r w:rsidRPr="00A55E92">
        <w:rPr>
          <w:rFonts w:ascii="Arial" w:hAnsi="Arial" w:cs="Arial"/>
          <w:sz w:val="24"/>
          <w:szCs w:val="24"/>
        </w:rPr>
        <w:t xml:space="preserve">Scholarship applications </w:t>
      </w:r>
      <w:r w:rsidR="008758B2">
        <w:rPr>
          <w:rFonts w:ascii="Arial" w:hAnsi="Arial" w:cs="Arial"/>
          <w:sz w:val="24"/>
          <w:szCs w:val="24"/>
        </w:rPr>
        <w:t>are due March 31,</w:t>
      </w:r>
      <w:r w:rsidR="00302549">
        <w:rPr>
          <w:rFonts w:ascii="Arial" w:hAnsi="Arial" w:cs="Arial"/>
          <w:sz w:val="24"/>
          <w:szCs w:val="24"/>
        </w:rPr>
        <w:t xml:space="preserve"> </w:t>
      </w:r>
      <w:r w:rsidR="00B463F0">
        <w:rPr>
          <w:rFonts w:ascii="Arial" w:hAnsi="Arial" w:cs="Arial"/>
          <w:sz w:val="24"/>
          <w:szCs w:val="24"/>
        </w:rPr>
        <w:t>2016</w:t>
      </w:r>
      <w:r w:rsidR="008758B2">
        <w:rPr>
          <w:rFonts w:ascii="Arial" w:hAnsi="Arial" w:cs="Arial"/>
          <w:sz w:val="24"/>
          <w:szCs w:val="24"/>
        </w:rPr>
        <w:t xml:space="preserve">. </w:t>
      </w:r>
      <w:r w:rsidR="00302549">
        <w:rPr>
          <w:rFonts w:ascii="Arial" w:hAnsi="Arial" w:cs="Arial"/>
          <w:sz w:val="24"/>
          <w:szCs w:val="24"/>
        </w:rPr>
        <w:t>To apply</w:t>
      </w:r>
      <w:r w:rsidR="003019CD">
        <w:rPr>
          <w:rFonts w:ascii="Arial" w:hAnsi="Arial" w:cs="Arial"/>
          <w:sz w:val="24"/>
          <w:szCs w:val="24"/>
        </w:rPr>
        <w:t>, review a</w:t>
      </w:r>
      <w:r w:rsidR="003019CD" w:rsidRPr="00C5249E">
        <w:rPr>
          <w:rFonts w:ascii="Arial" w:hAnsi="Arial" w:cs="Arial"/>
          <w:sz w:val="24"/>
          <w:szCs w:val="24"/>
        </w:rPr>
        <w:t xml:space="preserve">pplication guidelines and </w:t>
      </w:r>
      <w:r w:rsidR="003019CD">
        <w:rPr>
          <w:rFonts w:ascii="Arial" w:hAnsi="Arial" w:cs="Arial"/>
          <w:sz w:val="24"/>
          <w:szCs w:val="24"/>
        </w:rPr>
        <w:t xml:space="preserve">for </w:t>
      </w:r>
      <w:r w:rsidR="003019CD" w:rsidRPr="00C5249E">
        <w:rPr>
          <w:rFonts w:ascii="Arial" w:hAnsi="Arial" w:cs="Arial"/>
          <w:sz w:val="24"/>
          <w:szCs w:val="24"/>
        </w:rPr>
        <w:t xml:space="preserve">additional information </w:t>
      </w:r>
      <w:r w:rsidR="003019CD">
        <w:rPr>
          <w:rFonts w:ascii="Arial" w:hAnsi="Arial" w:cs="Arial"/>
          <w:sz w:val="24"/>
          <w:szCs w:val="24"/>
        </w:rPr>
        <w:t>visit</w:t>
      </w:r>
      <w:r w:rsidR="00BA4DED">
        <w:rPr>
          <w:rFonts w:ascii="Arial" w:hAnsi="Arial" w:cs="Arial"/>
          <w:sz w:val="24"/>
          <w:szCs w:val="24"/>
        </w:rPr>
        <w:t>,</w:t>
      </w:r>
      <w:r w:rsidR="00051393">
        <w:rPr>
          <w:rFonts w:ascii="Arial" w:hAnsi="Arial" w:cs="Arial"/>
          <w:sz w:val="24"/>
          <w:szCs w:val="24"/>
        </w:rPr>
        <w:t xml:space="preserve"> </w:t>
      </w:r>
      <w:hyperlink r:id="rId9" w:history="1">
        <w:r w:rsidR="003019CD" w:rsidRPr="00702454">
          <w:rPr>
            <w:rStyle w:val="Hyperlink"/>
            <w:rFonts w:ascii="Arial" w:hAnsi="Arial" w:cs="Arial"/>
            <w:sz w:val="24"/>
            <w:szCs w:val="24"/>
          </w:rPr>
          <w:t>http://www.nsacct.org/scholarships</w:t>
        </w:r>
      </w:hyperlink>
      <w:r w:rsidR="00051393">
        <w:rPr>
          <w:rFonts w:ascii="Arial" w:hAnsi="Arial" w:cs="Arial"/>
          <w:sz w:val="24"/>
          <w:szCs w:val="24"/>
        </w:rPr>
        <w:t>.</w:t>
      </w:r>
      <w:r w:rsidR="00BA5F39">
        <w:rPr>
          <w:rFonts w:ascii="Arial" w:hAnsi="Arial" w:cs="Arial"/>
          <w:sz w:val="24"/>
          <w:szCs w:val="24"/>
        </w:rPr>
        <w:t xml:space="preserve"> </w:t>
      </w:r>
      <w:r w:rsidR="003168AC">
        <w:rPr>
          <w:rFonts w:ascii="Arial" w:hAnsi="Arial" w:cs="Arial"/>
          <w:sz w:val="24"/>
          <w:szCs w:val="24"/>
        </w:rPr>
        <w:t xml:space="preserve">For students nearing graduation or new to the accounting profession, the Accreditation Council for </w:t>
      </w:r>
      <w:r w:rsidR="00A55E92">
        <w:rPr>
          <w:rFonts w:ascii="Arial" w:hAnsi="Arial" w:cs="Arial"/>
          <w:sz w:val="24"/>
          <w:szCs w:val="24"/>
        </w:rPr>
        <w:t xml:space="preserve">Accountancy and Taxation (ACAT), which is affiliated with NSA, </w:t>
      </w:r>
      <w:r w:rsidR="003168AC">
        <w:rPr>
          <w:rFonts w:ascii="Arial" w:hAnsi="Arial" w:cs="Arial"/>
          <w:sz w:val="24"/>
          <w:szCs w:val="24"/>
        </w:rPr>
        <w:t xml:space="preserve">offers an </w:t>
      </w:r>
      <w:r w:rsidR="003168AC" w:rsidRPr="003168AC">
        <w:rPr>
          <w:rFonts w:ascii="Arial" w:hAnsi="Arial" w:cs="Arial"/>
          <w:sz w:val="24"/>
          <w:szCs w:val="24"/>
        </w:rPr>
        <w:t>Accredited Business Accountant®</w:t>
      </w:r>
      <w:r w:rsidR="003168AC">
        <w:rPr>
          <w:rFonts w:ascii="Arial" w:hAnsi="Arial" w:cs="Arial"/>
          <w:sz w:val="24"/>
          <w:szCs w:val="24"/>
        </w:rPr>
        <w:t xml:space="preserve"> (ABA) credential. </w:t>
      </w:r>
      <w:r w:rsidR="00A55E92">
        <w:rPr>
          <w:rFonts w:ascii="Arial" w:hAnsi="Arial" w:cs="Arial"/>
          <w:sz w:val="24"/>
          <w:szCs w:val="24"/>
        </w:rPr>
        <w:t>No experience is required to take the ACAT Comprehensive Examination that leads to the ABA credential. In addition to passing the exam, t</w:t>
      </w:r>
      <w:r w:rsidR="003168AC">
        <w:rPr>
          <w:rFonts w:ascii="Arial" w:hAnsi="Arial" w:cs="Arial"/>
          <w:sz w:val="24"/>
          <w:szCs w:val="24"/>
        </w:rPr>
        <w:t xml:space="preserve">wo years of college-level accounting and one year of accounting experience are required </w:t>
      </w:r>
      <w:r w:rsidR="00A55E92">
        <w:rPr>
          <w:rFonts w:ascii="Arial" w:hAnsi="Arial" w:cs="Arial"/>
          <w:sz w:val="24"/>
          <w:szCs w:val="24"/>
        </w:rPr>
        <w:t>to earn the credential.</w:t>
      </w:r>
      <w:r w:rsidR="003168AC">
        <w:rPr>
          <w:rFonts w:ascii="Arial" w:hAnsi="Arial" w:cs="Arial"/>
          <w:sz w:val="24"/>
          <w:szCs w:val="24"/>
        </w:rPr>
        <w:t xml:space="preserve"> Learn more at </w:t>
      </w:r>
      <w:hyperlink r:id="rId10" w:history="1">
        <w:r w:rsidR="003168AC" w:rsidRPr="005B1A5C">
          <w:rPr>
            <w:rStyle w:val="Hyperlink"/>
            <w:rFonts w:ascii="Arial" w:hAnsi="Arial" w:cs="Arial"/>
            <w:sz w:val="24"/>
            <w:szCs w:val="24"/>
          </w:rPr>
          <w:t>www.acatcredentials.org</w:t>
        </w:r>
      </w:hyperlink>
      <w:r w:rsidR="003168AC">
        <w:rPr>
          <w:rFonts w:ascii="Arial" w:hAnsi="Arial" w:cs="Arial"/>
          <w:sz w:val="24"/>
          <w:szCs w:val="24"/>
        </w:rPr>
        <w:t>.</w:t>
      </w:r>
    </w:p>
    <w:p w:rsidR="00DF7343" w:rsidRPr="00DF7343" w:rsidRDefault="00DF7343" w:rsidP="00DF7343">
      <w:pPr>
        <w:spacing w:after="240" w:line="240" w:lineRule="auto"/>
        <w:jc w:val="center"/>
        <w:rPr>
          <w:rFonts w:ascii="Arial" w:hAnsi="Arial" w:cs="Arial"/>
          <w:sz w:val="24"/>
          <w:szCs w:val="24"/>
        </w:rPr>
      </w:pPr>
      <w:r w:rsidRPr="00DF7343">
        <w:rPr>
          <w:rFonts w:ascii="Arial" w:hAnsi="Arial" w:cs="Arial"/>
          <w:sz w:val="24"/>
          <w:szCs w:val="24"/>
        </w:rPr>
        <w:t># # #</w:t>
      </w:r>
    </w:p>
    <w:p w:rsidR="00B463F0" w:rsidRDefault="00B463F0" w:rsidP="00C5249E">
      <w:pPr>
        <w:spacing w:after="240" w:line="240" w:lineRule="auto"/>
        <w:rPr>
          <w:rFonts w:ascii="Arial" w:hAnsi="Arial" w:cs="Arial"/>
        </w:rPr>
      </w:pPr>
      <w:r w:rsidRPr="00B463F0">
        <w:rPr>
          <w:rFonts w:ascii="Arial" w:hAnsi="Arial" w:cs="Arial"/>
        </w:rPr>
        <w:t xml:space="preserve">NSA and its affiliates represent more than 30,000 members who provide accounting, auditing, tax preparation, financial and estate planning, and management services to approximately 19 million individuals and business clients. Most members are sole practitioners or partners in small- to medium-size accounting firms. NSA protects the public by requiring its members to adhere to a strict code of ethics. For more information, visit </w:t>
      </w:r>
      <w:hyperlink r:id="rId11" w:history="1">
        <w:r w:rsidRPr="002E0D93">
          <w:rPr>
            <w:rStyle w:val="Hyperlink"/>
            <w:rFonts w:ascii="Arial" w:hAnsi="Arial" w:cs="Arial"/>
          </w:rPr>
          <w:t>www.nsacct.org</w:t>
        </w:r>
      </w:hyperlink>
      <w:r w:rsidRPr="00B463F0">
        <w:rPr>
          <w:rFonts w:ascii="Arial" w:hAnsi="Arial" w:cs="Arial"/>
        </w:rPr>
        <w:t>.</w:t>
      </w:r>
    </w:p>
    <w:p w:rsidR="00C5249E" w:rsidRPr="00A508EE" w:rsidRDefault="00C5249E" w:rsidP="00C5249E">
      <w:pPr>
        <w:spacing w:after="240" w:line="240" w:lineRule="auto"/>
        <w:rPr>
          <w:rFonts w:ascii="Arial" w:hAnsi="Arial" w:cs="Arial"/>
        </w:rPr>
      </w:pPr>
      <w:r w:rsidRPr="00A508EE">
        <w:rPr>
          <w:rFonts w:ascii="Arial" w:hAnsi="Arial" w:cs="Arial"/>
        </w:rPr>
        <w:t>The National Society of Accountants (NSA) Scholarship Foundation is a 501(c)3 tax-exempt organization formed in response to NSA member commitment to education and the accounting profession. Through its national scholarship program, the Foundation encourages the next generation of accountants by providing financial assistance to college st</w:t>
      </w:r>
      <w:r w:rsidR="008758B2">
        <w:rPr>
          <w:rFonts w:ascii="Arial" w:hAnsi="Arial" w:cs="Arial"/>
        </w:rPr>
        <w:t xml:space="preserve">udents majoring in accounting. </w:t>
      </w:r>
      <w:r w:rsidRPr="00A508EE">
        <w:rPr>
          <w:rFonts w:ascii="Arial" w:hAnsi="Arial" w:cs="Arial"/>
        </w:rPr>
        <w:t>The Foundation also administers an Educational Grant Program which provides grant funding for the development or enhancement of educational programs, surveys, research and other education activities for those currently in the profession. The NSA Scholarship Foundation, a tax-exempt organization, relies on voluntary, tax-deductible contributions received from individuals, businesses and organizations to fund the activities necessary to sustain its programs.</w:t>
      </w:r>
    </w:p>
    <w:p w:rsidR="00C5249E" w:rsidRPr="007B03F2" w:rsidRDefault="00C5249E" w:rsidP="00C5249E">
      <w:pPr>
        <w:spacing w:after="240" w:line="240" w:lineRule="auto"/>
        <w:rPr>
          <w:rFonts w:ascii="Arial" w:hAnsi="Arial" w:cs="Arial"/>
          <w:sz w:val="24"/>
          <w:szCs w:val="24"/>
        </w:rPr>
      </w:pPr>
    </w:p>
    <w:sectPr w:rsidR="00C5249E" w:rsidRPr="007B0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70F83ED-C20A-4D3B-A02D-7069CB272C56}"/>
    <w:docVar w:name="dgnword-eventsink" w:val="494708928"/>
  </w:docVars>
  <w:rsids>
    <w:rsidRoot w:val="00B4317F"/>
    <w:rsid w:val="00020F59"/>
    <w:rsid w:val="00051393"/>
    <w:rsid w:val="00076DC7"/>
    <w:rsid w:val="0010107B"/>
    <w:rsid w:val="001237C8"/>
    <w:rsid w:val="003019CD"/>
    <w:rsid w:val="00302549"/>
    <w:rsid w:val="00312C85"/>
    <w:rsid w:val="003168AC"/>
    <w:rsid w:val="0036623C"/>
    <w:rsid w:val="003E2761"/>
    <w:rsid w:val="003F5330"/>
    <w:rsid w:val="00497552"/>
    <w:rsid w:val="004F424E"/>
    <w:rsid w:val="00531639"/>
    <w:rsid w:val="00533055"/>
    <w:rsid w:val="007B03F2"/>
    <w:rsid w:val="007E7B71"/>
    <w:rsid w:val="008242DB"/>
    <w:rsid w:val="008758B2"/>
    <w:rsid w:val="008F3CE7"/>
    <w:rsid w:val="00942219"/>
    <w:rsid w:val="00944FAE"/>
    <w:rsid w:val="009C0577"/>
    <w:rsid w:val="00A13089"/>
    <w:rsid w:val="00A508EE"/>
    <w:rsid w:val="00A55E92"/>
    <w:rsid w:val="00AE23F7"/>
    <w:rsid w:val="00B4317F"/>
    <w:rsid w:val="00B463F0"/>
    <w:rsid w:val="00BA4DED"/>
    <w:rsid w:val="00BA5F39"/>
    <w:rsid w:val="00BB12C5"/>
    <w:rsid w:val="00C5249E"/>
    <w:rsid w:val="00C75C9E"/>
    <w:rsid w:val="00CC07FD"/>
    <w:rsid w:val="00CC4F0E"/>
    <w:rsid w:val="00D32CEC"/>
    <w:rsid w:val="00DB0A9B"/>
    <w:rsid w:val="00DF7343"/>
    <w:rsid w:val="00E473AF"/>
    <w:rsid w:val="00F00AD2"/>
    <w:rsid w:val="00FB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0BF4E-F5E0-4971-8D2E-14AEEF31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F2"/>
    <w:rPr>
      <w:rFonts w:ascii="Tahoma" w:hAnsi="Tahoma" w:cs="Tahoma"/>
      <w:sz w:val="16"/>
      <w:szCs w:val="16"/>
    </w:rPr>
  </w:style>
  <w:style w:type="character" w:styleId="Hyperlink">
    <w:name w:val="Hyperlink"/>
    <w:basedOn w:val="DefaultParagraphFont"/>
    <w:uiPriority w:val="99"/>
    <w:unhideWhenUsed/>
    <w:rsid w:val="00C5249E"/>
    <w:rPr>
      <w:color w:val="0000FF" w:themeColor="hyperlink"/>
      <w:u w:val="single"/>
    </w:rPr>
  </w:style>
  <w:style w:type="paragraph" w:styleId="Revision">
    <w:name w:val="Revision"/>
    <w:hidden/>
    <w:uiPriority w:val="99"/>
    <w:semiHidden/>
    <w:rsid w:val="0036623C"/>
    <w:pPr>
      <w:spacing w:after="0" w:line="240" w:lineRule="auto"/>
    </w:pPr>
  </w:style>
  <w:style w:type="character" w:styleId="CommentReference">
    <w:name w:val="annotation reference"/>
    <w:basedOn w:val="DefaultParagraphFont"/>
    <w:uiPriority w:val="99"/>
    <w:semiHidden/>
    <w:unhideWhenUsed/>
    <w:rsid w:val="0036623C"/>
    <w:rPr>
      <w:sz w:val="16"/>
      <w:szCs w:val="16"/>
    </w:rPr>
  </w:style>
  <w:style w:type="paragraph" w:styleId="CommentText">
    <w:name w:val="annotation text"/>
    <w:basedOn w:val="Normal"/>
    <w:link w:val="CommentTextChar"/>
    <w:uiPriority w:val="99"/>
    <w:semiHidden/>
    <w:unhideWhenUsed/>
    <w:rsid w:val="0036623C"/>
    <w:pPr>
      <w:spacing w:line="240" w:lineRule="auto"/>
    </w:pPr>
    <w:rPr>
      <w:sz w:val="20"/>
      <w:szCs w:val="20"/>
    </w:rPr>
  </w:style>
  <w:style w:type="character" w:customStyle="1" w:styleId="CommentTextChar">
    <w:name w:val="Comment Text Char"/>
    <w:basedOn w:val="DefaultParagraphFont"/>
    <w:link w:val="CommentText"/>
    <w:uiPriority w:val="99"/>
    <w:semiHidden/>
    <w:rsid w:val="0036623C"/>
    <w:rPr>
      <w:sz w:val="20"/>
      <w:szCs w:val="20"/>
    </w:rPr>
  </w:style>
  <w:style w:type="paragraph" w:styleId="CommentSubject">
    <w:name w:val="annotation subject"/>
    <w:basedOn w:val="CommentText"/>
    <w:next w:val="CommentText"/>
    <w:link w:val="CommentSubjectChar"/>
    <w:uiPriority w:val="99"/>
    <w:semiHidden/>
    <w:unhideWhenUsed/>
    <w:rsid w:val="0036623C"/>
    <w:rPr>
      <w:b/>
      <w:bCs/>
    </w:rPr>
  </w:style>
  <w:style w:type="character" w:customStyle="1" w:styleId="CommentSubjectChar">
    <w:name w:val="Comment Subject Char"/>
    <w:basedOn w:val="CommentTextChar"/>
    <w:link w:val="CommentSubject"/>
    <w:uiPriority w:val="99"/>
    <w:semiHidden/>
    <w:rsid w:val="0036623C"/>
    <w:rPr>
      <w:b/>
      <w:bCs/>
      <w:sz w:val="20"/>
      <w:szCs w:val="20"/>
    </w:rPr>
  </w:style>
  <w:style w:type="character" w:styleId="FollowedHyperlink">
    <w:name w:val="FollowedHyperlink"/>
    <w:basedOn w:val="DefaultParagraphFont"/>
    <w:uiPriority w:val="99"/>
    <w:semiHidden/>
    <w:unhideWhenUsed/>
    <w:rsid w:val="00944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ckard@associationvision.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acct.org" TargetMode="External"/><Relationship Id="rId5" Type="http://schemas.openxmlformats.org/officeDocument/2006/relationships/settings" Target="settings.xml"/><Relationship Id="rId10" Type="http://schemas.openxmlformats.org/officeDocument/2006/relationships/hyperlink" Target="http://www.acatcredentials.org" TargetMode="External"/><Relationship Id="rId4" Type="http://schemas.openxmlformats.org/officeDocument/2006/relationships/styles" Target="styles.xml"/><Relationship Id="rId9" Type="http://schemas.openxmlformats.org/officeDocument/2006/relationships/hyperlink" Target="http://www.nsacct.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48C5D07435B4ABDC2420FF54EADF9" ma:contentTypeVersion="1" ma:contentTypeDescription="Create a new document." ma:contentTypeScope="" ma:versionID="2d08eeaaf5984b99217783f03ae87ee0">
  <xsd:schema xmlns:xsd="http://www.w3.org/2001/XMLSchema" xmlns:xs="http://www.w3.org/2001/XMLSchema" xmlns:p="http://schemas.microsoft.com/office/2006/metadata/properties" xmlns:ns3="986573d0-0c58-405b-b339-7c858f5c83ae" targetNamespace="http://schemas.microsoft.com/office/2006/metadata/properties" ma:root="true" ma:fieldsID="58e5d11f2a8e2d21da92e96435bebf49" ns3:_="">
    <xsd:import namespace="986573d0-0c58-405b-b339-7c858f5c83a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573d0-0c58-405b-b339-7c858f5c8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E4414-4944-44FF-A55E-ED77EF613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573d0-0c58-405b-b339-7c858f5c8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C3A72-CDF3-4581-A75C-03506BEF6ACA}">
  <ds:schemaRefs>
    <ds:schemaRef ds:uri="http://schemas.microsoft.com/sharepoint/v3/contenttype/forms"/>
  </ds:schemaRefs>
</ds:datastoreItem>
</file>

<file path=customXml/itemProps3.xml><?xml version="1.0" encoding="utf-8"?>
<ds:datastoreItem xmlns:ds="http://schemas.openxmlformats.org/officeDocument/2006/customXml" ds:itemID="{BC651CE8-7A40-483E-A47A-C185CE01D3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Association Vision</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Rickard</dc:creator>
  <cp:lastModifiedBy>Jodi Goldberg</cp:lastModifiedBy>
  <cp:revision>2</cp:revision>
  <dcterms:created xsi:type="dcterms:W3CDTF">2016-01-05T15:46:00Z</dcterms:created>
  <dcterms:modified xsi:type="dcterms:W3CDTF">2016-01-05T15:46:00Z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0x01010023E48C5D07435B4ABDC2420FF54EADF9</vt:lpwstr>
  </property>
</Properties>
</file>